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insideH w:val="single" w:sz="4" w:space="0" w:color="auto"/>
          <w:insideV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5"/>
        <w:gridCol w:w="8865"/>
      </w:tblGrid>
      <w:tr w:rsidR="00896696" w14:paraId="3B1674A8" w14:textId="77777777" w:rsidTr="00092A0B">
        <w:trPr>
          <w:trHeight w:val="6031"/>
        </w:trPr>
        <w:tc>
          <w:tcPr>
            <w:tcW w:w="4635" w:type="dxa"/>
            <w:tcBorders>
              <w:tl2br w:val="nil"/>
              <w:tr2bl w:val="nil"/>
            </w:tcBorders>
          </w:tcPr>
          <w:p w14:paraId="53F65605" w14:textId="77777777" w:rsidR="00C9565E" w:rsidRDefault="00896696" w:rsidP="00C9565E">
            <w:pPr>
              <w:widowControl w:val="0"/>
              <w:tabs>
                <w:tab w:val="left" w:leader="dot" w:pos="2640"/>
              </w:tabs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ĐƠN VỊ:</w:t>
            </w:r>
            <w:r w:rsidR="0077296D">
              <w:rPr>
                <w:sz w:val="22"/>
                <w:szCs w:val="22"/>
              </w:rPr>
              <w:t xml:space="preserve"> </w:t>
            </w:r>
            <w:r w:rsidR="00C9565E">
              <w:rPr>
                <w:sz w:val="22"/>
                <w:szCs w:val="22"/>
              </w:rPr>
              <w:t>CÔNG TY CỔ PHẦN</w:t>
            </w:r>
          </w:p>
          <w:p w14:paraId="4EE3E238" w14:textId="2556FAF8" w:rsidR="00C9565E" w:rsidRDefault="00C9565E" w:rsidP="00C9565E">
            <w:pPr>
              <w:widowControl w:val="0"/>
              <w:tabs>
                <w:tab w:val="left" w:leader="dot" w:pos="2640"/>
              </w:tabs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CÔNG NGHỆ GREENSOFT</w:t>
            </w:r>
          </w:p>
          <w:p w14:paraId="5CB39BC8" w14:textId="5981EF3E" w:rsidR="00896696" w:rsidRDefault="00896696" w:rsidP="00092A0B">
            <w:pPr>
              <w:widowControl w:val="0"/>
              <w:spacing w:beforeLines="50" w:before="120" w:afterLines="50" w:after="120" w:line="288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SỐ:</w:t>
            </w:r>
            <w:r w:rsidR="0077296D">
              <w:rPr>
                <w:i/>
                <w:iCs/>
                <w:sz w:val="22"/>
                <w:szCs w:val="22"/>
              </w:rPr>
              <w:t xml:space="preserve"> </w:t>
            </w:r>
            <w:r w:rsidR="006E1E79">
              <w:rPr>
                <w:i/>
                <w:iCs/>
                <w:sz w:val="22"/>
                <w:szCs w:val="22"/>
              </w:rPr>
              <w:t>03</w:t>
            </w:r>
            <w:r>
              <w:rPr>
                <w:i/>
                <w:iCs/>
                <w:sz w:val="22"/>
                <w:szCs w:val="22"/>
              </w:rPr>
              <w:t>/GT</w:t>
            </w:r>
            <w:r w:rsidR="00C02636">
              <w:rPr>
                <w:i/>
                <w:iCs/>
                <w:sz w:val="22"/>
                <w:szCs w:val="22"/>
              </w:rPr>
              <w:t>-GRS</w:t>
            </w:r>
          </w:p>
          <w:p w14:paraId="716C2923" w14:textId="77777777" w:rsidR="00896696" w:rsidRDefault="00896696" w:rsidP="00092A0B">
            <w:pPr>
              <w:widowControl w:val="0"/>
              <w:spacing w:beforeLines="50" w:before="120" w:afterLines="50" w:after="120" w:line="288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GIẤY GIỚI THIỆU</w:t>
            </w:r>
          </w:p>
          <w:p w14:paraId="5D73099E" w14:textId="77777777" w:rsidR="00896696" w:rsidRDefault="00896696" w:rsidP="00092A0B">
            <w:pPr>
              <w:widowControl w:val="0"/>
              <w:spacing w:beforeLines="50" w:before="120" w:afterLines="50" w:after="120" w:line="288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144CD70" w14:textId="0B77EB1E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8B4707">
              <w:t>Giới thiệu:</w:t>
            </w:r>
            <w:r w:rsidR="000F4770" w:rsidRPr="008B4707">
              <w:t xml:space="preserve"> </w:t>
            </w:r>
            <w:r w:rsidR="00D874E6" w:rsidRPr="008B4707">
              <w:t xml:space="preserve">(Ông) </w:t>
            </w:r>
            <w:r w:rsidR="0071205E">
              <w:t>Cao Hà Công Chí</w:t>
            </w:r>
          </w:p>
          <w:p w14:paraId="678A0FC3" w14:textId="08923305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8B4707">
              <w:t>Chức vụ:</w:t>
            </w:r>
            <w:r w:rsidR="000F4770" w:rsidRPr="008B4707">
              <w:t xml:space="preserve"> </w:t>
            </w:r>
            <w:r w:rsidR="0071205E">
              <w:t>Phó Giám đốc</w:t>
            </w:r>
          </w:p>
          <w:p w14:paraId="368B9005" w14:textId="3FFF8F1A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8B4707">
              <w:t>Được cử đến:</w:t>
            </w:r>
            <w:r w:rsidR="00925E7A" w:rsidRPr="008B4707">
              <w:t xml:space="preserve"> </w:t>
            </w:r>
            <w:r w:rsidR="007E109F" w:rsidRPr="008B4707">
              <w:t>UBND Thị trấn/Xã</w:t>
            </w:r>
            <w:r w:rsidR="00B26FD3" w:rsidRPr="008B4707">
              <w:t xml:space="preserve">, </w:t>
            </w:r>
            <w:r w:rsidR="007E109F" w:rsidRPr="008B4707">
              <w:t>huyện Hoài Ân, tỉnh Bình Định</w:t>
            </w:r>
          </w:p>
          <w:p w14:paraId="3FD90D67" w14:textId="602C4F55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8B4707">
              <w:t>Để</w:t>
            </w:r>
            <w:r w:rsidR="00922D9E">
              <w:t>:</w:t>
            </w:r>
            <w:r w:rsidR="000F4770" w:rsidRPr="008B4707">
              <w:t xml:space="preserve"> </w:t>
            </w:r>
            <w:r w:rsidR="00821924" w:rsidRPr="008B4707">
              <w:t xml:space="preserve">Thực hiện lắp đặt, cài đặt, cấu hình thiết bị tường lửa đảm bảo an toàn thông tin theo Hợp đồng số 01/2023/HA-GRS đã được ký kết ngày 15 tháng 11 năm 2023 </w:t>
            </w:r>
            <w:proofErr w:type="gramStart"/>
            <w:r w:rsidR="00821924" w:rsidRPr="008B4707">
              <w:t>giữa  Phòng</w:t>
            </w:r>
            <w:proofErr w:type="gramEnd"/>
            <w:r w:rsidR="00821924" w:rsidRPr="008B4707">
              <w:t xml:space="preserve"> Văn hóa và Thông tin huyện Hoài Ân và Công ty cổ phần công nghệ Greensoft</w:t>
            </w:r>
            <w:r w:rsidR="00BB6E89">
              <w:t>.</w:t>
            </w:r>
          </w:p>
          <w:p w14:paraId="0AFA69D4" w14:textId="77777777" w:rsidR="00410BBF" w:rsidRPr="008B4707" w:rsidRDefault="00410BBF" w:rsidP="00410BBF">
            <w:pPr>
              <w:widowControl w:val="0"/>
              <w:spacing w:beforeLines="50" w:before="120" w:afterLines="50" w:after="120" w:line="288" w:lineRule="auto"/>
              <w:jc w:val="center"/>
              <w:rPr>
                <w:i/>
                <w:iCs/>
              </w:rPr>
            </w:pPr>
            <w:r w:rsidRPr="008B4707">
              <w:rPr>
                <w:i/>
                <w:iCs/>
              </w:rPr>
              <w:t>Có giá trị từ 20/12/2023 đến 30/12/2023.</w:t>
            </w:r>
            <w:r w:rsidRPr="008B4707">
              <w:rPr>
                <w:i/>
                <w:iCs/>
              </w:rPr>
              <w:br/>
              <w:t>Ngày 19 tháng 12 năm 2023</w:t>
            </w:r>
          </w:p>
          <w:p w14:paraId="3A798CAD" w14:textId="4DFF7DA5" w:rsidR="00896696" w:rsidRDefault="00785AF0" w:rsidP="00092A0B">
            <w:pPr>
              <w:widowControl w:val="0"/>
              <w:spacing w:beforeLines="50" w:before="120" w:afterLines="50" w:after="120" w:line="288" w:lineRule="auto"/>
              <w:jc w:val="center"/>
              <w:rPr>
                <w:sz w:val="22"/>
                <w:szCs w:val="22"/>
              </w:rPr>
            </w:pPr>
            <w:r w:rsidRPr="008B4707">
              <w:rPr>
                <w:b/>
                <w:bCs/>
              </w:rPr>
              <w:t>Thủ trưởng đơn vị</w:t>
            </w:r>
          </w:p>
        </w:tc>
        <w:tc>
          <w:tcPr>
            <w:tcW w:w="8865" w:type="dxa"/>
            <w:tcBorders>
              <w:tl2br w:val="nil"/>
              <w:tr2bl w:val="nil"/>
            </w:tcBorders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3400"/>
              <w:gridCol w:w="5440"/>
            </w:tblGrid>
            <w:tr w:rsidR="00896696" w14:paraId="5AA28548" w14:textId="77777777" w:rsidTr="00092A0B">
              <w:trPr>
                <w:trHeight w:val="1048"/>
                <w:jc w:val="center"/>
              </w:trPr>
              <w:tc>
                <w:tcPr>
                  <w:tcW w:w="3400" w:type="dxa"/>
                  <w:tcBorders>
                    <w:tl2br w:val="nil"/>
                    <w:tr2bl w:val="nil"/>
                  </w:tcBorders>
                </w:tcPr>
                <w:p w14:paraId="185FA271" w14:textId="77777777" w:rsidR="006E1E79" w:rsidRPr="006E1E79" w:rsidRDefault="00896696" w:rsidP="006E1E79">
                  <w:pPr>
                    <w:widowControl w:val="0"/>
                    <w:tabs>
                      <w:tab w:val="left" w:leader="dot" w:pos="2640"/>
                    </w:tabs>
                    <w:spacing w:line="288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ĐƠN VỊ:</w:t>
                  </w:r>
                  <w:r w:rsidR="0077296D">
                    <w:rPr>
                      <w:sz w:val="22"/>
                      <w:szCs w:val="22"/>
                    </w:rPr>
                    <w:t xml:space="preserve"> </w:t>
                  </w:r>
                  <w:r w:rsidR="006E1E79" w:rsidRPr="006E1E79">
                    <w:rPr>
                      <w:sz w:val="22"/>
                      <w:szCs w:val="22"/>
                    </w:rPr>
                    <w:t>CÔNG TY CỔ PHẦN</w:t>
                  </w:r>
                </w:p>
                <w:p w14:paraId="50A60B8D" w14:textId="771F9305" w:rsidR="00896696" w:rsidRDefault="006E1E79" w:rsidP="006E1E79">
                  <w:pPr>
                    <w:widowControl w:val="0"/>
                    <w:tabs>
                      <w:tab w:val="left" w:leader="dot" w:pos="2640"/>
                    </w:tabs>
                    <w:spacing w:line="288" w:lineRule="auto"/>
                    <w:jc w:val="center"/>
                    <w:rPr>
                      <w:sz w:val="22"/>
                      <w:szCs w:val="22"/>
                    </w:rPr>
                  </w:pPr>
                  <w:r w:rsidRPr="006E1E79">
                    <w:rPr>
                      <w:sz w:val="22"/>
                      <w:szCs w:val="22"/>
                    </w:rPr>
                    <w:t>CÔNG NGHỆ GREENSOFT</w:t>
                  </w:r>
                </w:p>
                <w:p w14:paraId="0D160E12" w14:textId="44D98969" w:rsidR="00896696" w:rsidRDefault="00896696" w:rsidP="00092A0B">
                  <w:pPr>
                    <w:widowControl w:val="0"/>
                    <w:tabs>
                      <w:tab w:val="left" w:leader="dot" w:pos="2640"/>
                    </w:tabs>
                    <w:spacing w:line="288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>SỐ:</w:t>
                  </w:r>
                  <w:r w:rsidR="0077296D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="006E1E79">
                    <w:rPr>
                      <w:i/>
                      <w:iCs/>
                      <w:sz w:val="22"/>
                      <w:szCs w:val="22"/>
                    </w:rPr>
                    <w:t>03/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>GT</w:t>
                  </w:r>
                  <w:r w:rsidR="00C02636">
                    <w:rPr>
                      <w:i/>
                      <w:iCs/>
                      <w:sz w:val="22"/>
                      <w:szCs w:val="22"/>
                    </w:rPr>
                    <w:t>-GRS</w:t>
                  </w:r>
                </w:p>
              </w:tc>
              <w:tc>
                <w:tcPr>
                  <w:tcW w:w="5440" w:type="dxa"/>
                  <w:tcBorders>
                    <w:tl2br w:val="nil"/>
                    <w:tr2bl w:val="nil"/>
                  </w:tcBorders>
                </w:tcPr>
                <w:p w14:paraId="222686F5" w14:textId="77777777" w:rsidR="00896696" w:rsidRDefault="00896696" w:rsidP="00092A0B">
                  <w:pPr>
                    <w:widowControl w:val="0"/>
                    <w:spacing w:line="288" w:lineRule="auto"/>
                    <w:jc w:val="center"/>
                    <w:rPr>
                      <w:sz w:val="22"/>
                      <w:szCs w:val="22"/>
                      <w:u w:val="single"/>
                    </w:rPr>
                  </w:pPr>
                  <w:r>
                    <w:rPr>
                      <w:sz w:val="22"/>
                      <w:szCs w:val="22"/>
                    </w:rPr>
                    <w:t>CỘNG HÒA XÃ HỘI CHỦ NGHĨA VIỆT NAM</w:t>
                  </w:r>
                  <w:r>
                    <w:rPr>
                      <w:sz w:val="22"/>
                      <w:szCs w:val="22"/>
                    </w:rPr>
                    <w:br/>
                  </w:r>
                  <w:r>
                    <w:rPr>
                      <w:sz w:val="22"/>
                      <w:szCs w:val="22"/>
                      <w:u w:val="single"/>
                    </w:rPr>
                    <w:t>Độc lập – Tự do – Hạnh phúc</w:t>
                  </w:r>
                </w:p>
                <w:p w14:paraId="3B14243E" w14:textId="77777777" w:rsidR="00896696" w:rsidRDefault="00896696" w:rsidP="00092A0B">
                  <w:pPr>
                    <w:widowControl w:val="0"/>
                    <w:spacing w:line="288" w:lineRule="auto"/>
                    <w:jc w:val="center"/>
                    <w:rPr>
                      <w:sz w:val="22"/>
                      <w:szCs w:val="22"/>
                      <w:u w:val="single"/>
                    </w:rPr>
                  </w:pPr>
                </w:p>
                <w:p w14:paraId="0EBF440E" w14:textId="77777777" w:rsidR="00896696" w:rsidRDefault="00896696" w:rsidP="00C11F1C">
                  <w:pPr>
                    <w:widowControl w:val="0"/>
                    <w:spacing w:beforeLines="50" w:before="120" w:afterLines="50" w:after="120" w:line="288" w:lineRule="auto"/>
                    <w:rPr>
                      <w:sz w:val="22"/>
                      <w:szCs w:val="22"/>
                      <w:u w:val="single"/>
                    </w:rPr>
                  </w:pPr>
                  <w:r>
                    <w:rPr>
                      <w:b/>
                      <w:sz w:val="32"/>
                      <w:szCs w:val="32"/>
                    </w:rPr>
                    <w:t>GIẤY GIỚI THIỆU</w:t>
                  </w:r>
                </w:p>
              </w:tc>
            </w:tr>
          </w:tbl>
          <w:p w14:paraId="27DFFDD7" w14:textId="5284FCB2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713227">
              <w:rPr>
                <w:b/>
                <w:bCs/>
              </w:rPr>
              <w:t>Kính gửi:</w:t>
            </w:r>
            <w:r w:rsidR="0077296D" w:rsidRPr="008B4707">
              <w:t xml:space="preserve"> </w:t>
            </w:r>
            <w:r w:rsidR="0096792C" w:rsidRPr="008B4707">
              <w:t>Lãnh đạo UBND Thị trấn/Xã</w:t>
            </w:r>
            <w:r w:rsidR="00E43AD7" w:rsidRPr="008B4707">
              <w:t xml:space="preserve">, </w:t>
            </w:r>
            <w:r w:rsidR="0096792C" w:rsidRPr="008B4707">
              <w:t>huyện Hoài Ân</w:t>
            </w:r>
            <w:r w:rsidR="00E43AD7" w:rsidRPr="008B4707">
              <w:t>, tỉnh Bình Định</w:t>
            </w:r>
          </w:p>
          <w:p w14:paraId="5719DD0C" w14:textId="72ACE53A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0B2BAB">
              <w:rPr>
                <w:b/>
                <w:bCs/>
              </w:rPr>
              <w:t>Trân trọng giới thiệu:</w:t>
            </w:r>
            <w:r w:rsidR="0077296D" w:rsidRPr="008B4707">
              <w:t xml:space="preserve"> </w:t>
            </w:r>
            <w:r w:rsidR="00EA2A35" w:rsidRPr="008B4707">
              <w:t xml:space="preserve">(Ông) </w:t>
            </w:r>
            <w:r w:rsidR="0071205E">
              <w:t>Cao Hà Công Chí</w:t>
            </w:r>
          </w:p>
          <w:p w14:paraId="1641FB31" w14:textId="76158FE5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0B2BAB">
              <w:rPr>
                <w:b/>
                <w:bCs/>
              </w:rPr>
              <w:t>Chức vụ:</w:t>
            </w:r>
            <w:r w:rsidR="0077296D" w:rsidRPr="008B4707">
              <w:t xml:space="preserve"> </w:t>
            </w:r>
            <w:r w:rsidR="0071205E">
              <w:t>Phó Giám đốc</w:t>
            </w:r>
          </w:p>
          <w:p w14:paraId="7C4E3481" w14:textId="5776011A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0B2BAB">
              <w:rPr>
                <w:b/>
                <w:bCs/>
              </w:rPr>
              <w:t>Được cử đến:</w:t>
            </w:r>
            <w:r w:rsidR="000F4770" w:rsidRPr="008B4707">
              <w:t xml:space="preserve"> </w:t>
            </w:r>
            <w:r w:rsidR="00EA2A35" w:rsidRPr="008B4707">
              <w:t>UBND Thị trấn/Xã,</w:t>
            </w:r>
            <w:r w:rsidR="00B26FD3" w:rsidRPr="008B4707">
              <w:t xml:space="preserve"> </w:t>
            </w:r>
            <w:r w:rsidR="00EA2A35" w:rsidRPr="008B4707">
              <w:t>huyện Hoài Ân, tỉnh Bình Định</w:t>
            </w:r>
          </w:p>
          <w:p w14:paraId="6311E01D" w14:textId="6B6A0E1B" w:rsidR="00896696" w:rsidRPr="008B4707" w:rsidRDefault="00896696" w:rsidP="00EA2A35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0B2BAB">
              <w:rPr>
                <w:b/>
                <w:bCs/>
              </w:rPr>
              <w:t>Để:</w:t>
            </w:r>
            <w:r w:rsidR="000F4770" w:rsidRPr="008B4707">
              <w:t xml:space="preserve"> </w:t>
            </w:r>
            <w:r w:rsidR="00EA2A35" w:rsidRPr="008B4707">
              <w:t xml:space="preserve">Thực hiện lắp đặt, cài đặt, cấu hình thiết bị tường lửa đảm bảo an toàn thông tin theo Hợp đồng số 01/2023/HA-GRS đã được ký kết ngày 15 tháng 11 năm 2023 </w:t>
            </w:r>
            <w:proofErr w:type="gramStart"/>
            <w:r w:rsidR="00EA2A35" w:rsidRPr="008B4707">
              <w:t>giữa  Phòng</w:t>
            </w:r>
            <w:proofErr w:type="gramEnd"/>
            <w:r w:rsidR="00EA2A35" w:rsidRPr="008B4707">
              <w:t xml:space="preserve"> Văn hóa và Thông tin huyện Hoài Ân và Công ty cổ phần công nghệ Greensoft.</w:t>
            </w:r>
          </w:p>
          <w:p w14:paraId="3FCF973F" w14:textId="7AFE3D5D" w:rsidR="00896696" w:rsidRPr="008B4707" w:rsidRDefault="00B013BC" w:rsidP="00092A0B">
            <w:pPr>
              <w:widowControl w:val="0"/>
              <w:spacing w:beforeLines="50" w:before="120" w:afterLines="50" w:after="120" w:line="288" w:lineRule="auto"/>
              <w:ind w:leftChars="100" w:left="240"/>
            </w:pPr>
            <w:r w:rsidRPr="000B2BAB">
              <w:rPr>
                <w:b/>
                <w:bCs/>
              </w:rPr>
              <w:t>Kính đ</w:t>
            </w:r>
            <w:r w:rsidR="00896696" w:rsidRPr="000B2BAB">
              <w:rPr>
                <w:b/>
                <w:bCs/>
              </w:rPr>
              <w:t>ề nghị:</w:t>
            </w:r>
            <w:r w:rsidR="00896696" w:rsidRPr="008B4707">
              <w:t xml:space="preserve"> </w:t>
            </w:r>
            <w:r w:rsidRPr="008B4707">
              <w:t xml:space="preserve">Lãnh đạo UBND Thị trấn/Xã, huyện Hoài Ân, tỉnh Bình Định </w:t>
            </w:r>
            <w:r w:rsidR="00896696" w:rsidRPr="008B4707">
              <w:t xml:space="preserve">giúp đỡ </w:t>
            </w:r>
            <w:r w:rsidRPr="008B4707">
              <w:t xml:space="preserve">(Ông) Huỳnh Hoàng Bửu </w:t>
            </w:r>
            <w:r w:rsidR="00896696" w:rsidRPr="008B4707">
              <w:t>hoàn thành nhiệm vụ.</w:t>
            </w:r>
          </w:p>
          <w:p w14:paraId="19EA1625" w14:textId="4DD0B8FA" w:rsidR="00896696" w:rsidRPr="008B4707" w:rsidRDefault="00896696" w:rsidP="00092A0B">
            <w:pPr>
              <w:widowControl w:val="0"/>
              <w:spacing w:beforeLines="50" w:before="120" w:afterLines="50" w:after="120" w:line="288" w:lineRule="auto"/>
              <w:jc w:val="center"/>
              <w:rPr>
                <w:i/>
                <w:iCs/>
              </w:rPr>
            </w:pPr>
            <w:r w:rsidRPr="008B4707">
              <w:rPr>
                <w:i/>
                <w:iCs/>
              </w:rPr>
              <w:t>Có giá trị từ</w:t>
            </w:r>
            <w:r w:rsidR="00D92386" w:rsidRPr="008B4707">
              <w:rPr>
                <w:i/>
                <w:iCs/>
              </w:rPr>
              <w:t xml:space="preserve"> 20/12/2023 </w:t>
            </w:r>
            <w:r w:rsidRPr="008B4707">
              <w:rPr>
                <w:i/>
                <w:iCs/>
              </w:rPr>
              <w:t>đến</w:t>
            </w:r>
            <w:r w:rsidR="00D92386" w:rsidRPr="008B4707">
              <w:rPr>
                <w:i/>
                <w:iCs/>
              </w:rPr>
              <w:t xml:space="preserve"> 30/12/2023.</w:t>
            </w:r>
            <w:r w:rsidRPr="008B4707">
              <w:rPr>
                <w:i/>
                <w:iCs/>
              </w:rPr>
              <w:br/>
              <w:t>Ngày</w:t>
            </w:r>
            <w:r w:rsidR="00EA02A1" w:rsidRPr="008B4707">
              <w:rPr>
                <w:i/>
                <w:iCs/>
              </w:rPr>
              <w:t xml:space="preserve"> 19 </w:t>
            </w:r>
            <w:r w:rsidRPr="008B4707">
              <w:rPr>
                <w:i/>
                <w:iCs/>
              </w:rPr>
              <w:t>tháng</w:t>
            </w:r>
            <w:r w:rsidR="00EA02A1" w:rsidRPr="008B4707">
              <w:rPr>
                <w:i/>
                <w:iCs/>
              </w:rPr>
              <w:t xml:space="preserve"> 12 </w:t>
            </w:r>
            <w:r w:rsidRPr="008B4707">
              <w:rPr>
                <w:i/>
                <w:iCs/>
              </w:rPr>
              <w:t>năm</w:t>
            </w:r>
            <w:r w:rsidR="00EA02A1" w:rsidRPr="008B4707">
              <w:rPr>
                <w:i/>
                <w:iCs/>
              </w:rPr>
              <w:t xml:space="preserve"> 2023</w:t>
            </w:r>
          </w:p>
          <w:p w14:paraId="44603D24" w14:textId="77777777" w:rsidR="00896696" w:rsidRDefault="00896696" w:rsidP="00092A0B">
            <w:pPr>
              <w:widowControl w:val="0"/>
              <w:spacing w:beforeLines="50" w:before="120" w:afterLines="50" w:after="120" w:line="288" w:lineRule="auto"/>
              <w:jc w:val="center"/>
              <w:rPr>
                <w:sz w:val="22"/>
                <w:szCs w:val="22"/>
              </w:rPr>
            </w:pPr>
            <w:r w:rsidRPr="008B4707">
              <w:rPr>
                <w:b/>
                <w:bCs/>
              </w:rPr>
              <w:t>Thủ trưởng đơn vị</w:t>
            </w:r>
          </w:p>
        </w:tc>
      </w:tr>
    </w:tbl>
    <w:p w14:paraId="67861E0E" w14:textId="77777777" w:rsidR="00896696" w:rsidRPr="00781FC9" w:rsidRDefault="00896696" w:rsidP="00896696"/>
    <w:p w14:paraId="453DDA20" w14:textId="77777777" w:rsidR="003730A8" w:rsidRDefault="003730A8"/>
    <w:sectPr w:rsidR="003730A8" w:rsidSect="00A80BBF">
      <w:footerReference w:type="even" r:id="rId6"/>
      <w:footerReference w:type="default" r:id="rId7"/>
      <w:pgSz w:w="16834" w:h="11909" w:orient="landscape"/>
      <w:pgMar w:top="1260" w:right="630" w:bottom="1152" w:left="720" w:header="450" w:footer="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1C6EB" w14:textId="77777777" w:rsidR="00F4321B" w:rsidRDefault="00F4321B">
      <w:r>
        <w:separator/>
      </w:r>
    </w:p>
  </w:endnote>
  <w:endnote w:type="continuationSeparator" w:id="0">
    <w:p w14:paraId="11708B77" w14:textId="77777777" w:rsidR="00F4321B" w:rsidRDefault="00F43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BF4CD" w14:textId="77777777" w:rsidR="00A94E68" w:rsidRDefault="00000000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  <w:noProof/>
      </w:rPr>
      <w:t>1</w:t>
    </w:r>
    <w:r>
      <w:fldChar w:fldCharType="end"/>
    </w:r>
  </w:p>
  <w:p w14:paraId="5A2B1DA9" w14:textId="77777777" w:rsidR="00A94E68" w:rsidRDefault="00A94E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D2BA8" w14:textId="77777777" w:rsidR="00A94E68" w:rsidRDefault="00000000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  <w:noProof/>
      </w:rPr>
      <w:t>1</w:t>
    </w:r>
    <w:r>
      <w:fldChar w:fldCharType="end"/>
    </w:r>
  </w:p>
  <w:p w14:paraId="2250B874" w14:textId="77777777" w:rsidR="00A94E68" w:rsidRDefault="00A94E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4947D" w14:textId="77777777" w:rsidR="00F4321B" w:rsidRDefault="00F4321B">
      <w:r>
        <w:separator/>
      </w:r>
    </w:p>
  </w:footnote>
  <w:footnote w:type="continuationSeparator" w:id="0">
    <w:p w14:paraId="15612290" w14:textId="77777777" w:rsidR="00F4321B" w:rsidRDefault="00F43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696"/>
    <w:rsid w:val="00042D7D"/>
    <w:rsid w:val="000B2BAB"/>
    <w:rsid w:val="000F4770"/>
    <w:rsid w:val="003730A8"/>
    <w:rsid w:val="00410BBF"/>
    <w:rsid w:val="004174E3"/>
    <w:rsid w:val="00664D08"/>
    <w:rsid w:val="006E1E79"/>
    <w:rsid w:val="0071205E"/>
    <w:rsid w:val="00713227"/>
    <w:rsid w:val="007713CA"/>
    <w:rsid w:val="0077296D"/>
    <w:rsid w:val="00785AF0"/>
    <w:rsid w:val="007E109F"/>
    <w:rsid w:val="00821924"/>
    <w:rsid w:val="00896696"/>
    <w:rsid w:val="008B4707"/>
    <w:rsid w:val="00922D9E"/>
    <w:rsid w:val="00925E7A"/>
    <w:rsid w:val="0096792C"/>
    <w:rsid w:val="00980FE2"/>
    <w:rsid w:val="00A94E68"/>
    <w:rsid w:val="00AC7E6D"/>
    <w:rsid w:val="00B013BC"/>
    <w:rsid w:val="00B26FD3"/>
    <w:rsid w:val="00B5030B"/>
    <w:rsid w:val="00BB6E89"/>
    <w:rsid w:val="00C02636"/>
    <w:rsid w:val="00C11F1C"/>
    <w:rsid w:val="00C9565E"/>
    <w:rsid w:val="00D874E6"/>
    <w:rsid w:val="00D92386"/>
    <w:rsid w:val="00E43AD7"/>
    <w:rsid w:val="00EA02A1"/>
    <w:rsid w:val="00EA2A35"/>
    <w:rsid w:val="00F4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064D"/>
  <w15:chartTrackingRefBased/>
  <w15:docId w15:val="{6B493F75-7F28-4D6B-BC5D-1E6C4702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896696"/>
  </w:style>
  <w:style w:type="paragraph" w:styleId="Footer">
    <w:name w:val="footer"/>
    <w:basedOn w:val="Normal"/>
    <w:link w:val="FooterChar"/>
    <w:uiPriority w:val="99"/>
    <w:rsid w:val="008966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69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Cong Chi</cp:lastModifiedBy>
  <cp:revision>2</cp:revision>
  <dcterms:created xsi:type="dcterms:W3CDTF">2023-12-20T07:18:00Z</dcterms:created>
  <dcterms:modified xsi:type="dcterms:W3CDTF">2023-12-20T07:18:00Z</dcterms:modified>
</cp:coreProperties>
</file>